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1E6BE" w14:textId="77777777" w:rsidR="004054AC" w:rsidRDefault="009042C7">
      <w:pPr>
        <w:pStyle w:val="SenderAddress"/>
        <w:rPr>
          <w:rFonts w:ascii="Palatino Linotype" w:hAnsi="Palatino Linotype"/>
          <w:color w:val="000000"/>
        </w:rPr>
      </w:pPr>
      <w:r>
        <w:rPr>
          <w:rFonts w:ascii="Palatino Linotype" w:hAnsi="Palatino Linotype"/>
          <w:b/>
          <w:bCs/>
          <w:noProof/>
          <w:color w:val="000000"/>
        </w:rPr>
        <w:drawing>
          <wp:inline distT="0" distB="0" distL="0" distR="0" wp14:anchorId="18672888" wp14:editId="488A9B76">
            <wp:extent cx="1598295" cy="2115185"/>
            <wp:effectExtent l="0" t="0" r="1905" b="0"/>
            <wp:docPr id="1" name="Picture 1" descr="Babyfee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byfeet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8295" cy="2115185"/>
                    </a:xfrm>
                    <a:prstGeom prst="rect">
                      <a:avLst/>
                    </a:prstGeom>
                    <a:noFill/>
                    <a:ln>
                      <a:noFill/>
                    </a:ln>
                  </pic:spPr>
                </pic:pic>
              </a:graphicData>
            </a:graphic>
          </wp:inline>
        </w:drawing>
      </w:r>
    </w:p>
    <w:p w14:paraId="7F3DE0EF" w14:textId="77777777" w:rsidR="004054AC" w:rsidRDefault="004054AC">
      <w:pPr>
        <w:pStyle w:val="BodyText"/>
        <w:rPr>
          <w:rFonts w:ascii="Arial" w:hAnsi="Arial" w:cs="Arial"/>
          <w:b/>
          <w:smallCaps/>
          <w:color w:val="000000"/>
          <w:sz w:val="20"/>
        </w:rPr>
      </w:pPr>
      <w:r>
        <w:rPr>
          <w:rFonts w:ascii="Arial" w:hAnsi="Arial" w:cs="Arial"/>
          <w:b/>
          <w:smallCaps/>
          <w:color w:val="000000"/>
          <w:sz w:val="20"/>
        </w:rPr>
        <w:t>for immediate release:</w:t>
      </w:r>
    </w:p>
    <w:p w14:paraId="03EB2FD5" w14:textId="5FDB71E2" w:rsidR="004054AC" w:rsidRDefault="004054AC">
      <w:pPr>
        <w:pStyle w:val="Signature"/>
        <w:rPr>
          <w:rFonts w:ascii="Palatino Linotype" w:hAnsi="Palatino Linotype"/>
          <w:color w:val="000000"/>
        </w:rPr>
      </w:pPr>
      <w:r>
        <w:rPr>
          <w:rFonts w:ascii="Palatino Linotype" w:hAnsi="Palatino Linotype"/>
          <w:color w:val="FF0000"/>
        </w:rPr>
        <w:t>Smith Company, located in Smithville</w:t>
      </w:r>
      <w:r>
        <w:rPr>
          <w:rFonts w:ascii="Palatino Linotype" w:hAnsi="Palatino Linotype"/>
          <w:color w:val="000000"/>
        </w:rPr>
        <w:t xml:space="preserve">, is the local sponsor of </w:t>
      </w:r>
      <w:r>
        <w:rPr>
          <w:rFonts w:ascii="Palatino Linotype" w:hAnsi="Palatino Linotype"/>
          <w:i/>
          <w:iCs/>
          <w:color w:val="000000"/>
        </w:rPr>
        <w:t>Spring-for-SIDS Day</w:t>
      </w:r>
      <w:r>
        <w:rPr>
          <w:rFonts w:ascii="Palatino Linotype" w:hAnsi="Palatino Linotype"/>
          <w:color w:val="000000"/>
        </w:rPr>
        <w:t xml:space="preserve">. This is a SIDS awareness and </w:t>
      </w:r>
      <w:r w:rsidR="00E25F6B">
        <w:rPr>
          <w:rFonts w:ascii="Palatino Linotype" w:hAnsi="Palatino Linotype"/>
          <w:color w:val="000000"/>
        </w:rPr>
        <w:t>f</w:t>
      </w:r>
      <w:r>
        <w:rPr>
          <w:rFonts w:ascii="Palatino Linotype" w:hAnsi="Palatino Linotype"/>
          <w:color w:val="000000"/>
        </w:rPr>
        <w:t xml:space="preserve">undraising event </w:t>
      </w:r>
      <w:r w:rsidR="007017B9">
        <w:rPr>
          <w:rFonts w:ascii="Palatino Linotype" w:hAnsi="Palatino Linotype"/>
          <w:color w:val="000000"/>
        </w:rPr>
        <w:t xml:space="preserve">being held on </w:t>
      </w:r>
      <w:r w:rsidR="004C4784" w:rsidRPr="00984879">
        <w:rPr>
          <w:rFonts w:ascii="Palatino Linotype" w:hAnsi="Palatino Linotype"/>
          <w:color w:val="FF0000"/>
        </w:rPr>
        <w:t>May 1</w:t>
      </w:r>
      <w:r w:rsidR="00984879">
        <w:rPr>
          <w:rFonts w:ascii="Palatino Linotype" w:hAnsi="Palatino Linotype"/>
          <w:color w:val="FF0000"/>
        </w:rPr>
        <w:t xml:space="preserve">5, 2020 </w:t>
      </w:r>
      <w:r>
        <w:rPr>
          <w:rFonts w:ascii="Palatino Linotype" w:hAnsi="Palatino Linotype"/>
          <w:color w:val="000000"/>
        </w:rPr>
        <w:t>to benefi</w:t>
      </w:r>
      <w:r w:rsidR="00966EB3">
        <w:rPr>
          <w:rFonts w:ascii="Palatino Linotype" w:hAnsi="Palatino Linotype"/>
          <w:color w:val="000000"/>
        </w:rPr>
        <w:t>t The American SIDS Institute.</w:t>
      </w:r>
      <w:r>
        <w:rPr>
          <w:rFonts w:ascii="Palatino Linotype" w:hAnsi="Palatino Linotype"/>
          <w:color w:val="000000"/>
        </w:rPr>
        <w:t xml:space="preserve"> “We are proud to be a part of this nation-wide event,” explains </w:t>
      </w:r>
      <w:r>
        <w:rPr>
          <w:rFonts w:ascii="Palatino Linotype" w:hAnsi="Palatino Linotype"/>
          <w:color w:val="FF0000"/>
        </w:rPr>
        <w:t>John Lee, vice president of HR</w:t>
      </w:r>
      <w:r>
        <w:rPr>
          <w:rFonts w:ascii="Palatino Linotype" w:hAnsi="Palatino Linotype"/>
          <w:color w:val="000000"/>
        </w:rPr>
        <w:t>.</w:t>
      </w:r>
    </w:p>
    <w:p w14:paraId="7096AD5B" w14:textId="77777777" w:rsidR="004054AC" w:rsidRDefault="004054AC">
      <w:pPr>
        <w:pStyle w:val="Signature"/>
        <w:rPr>
          <w:rFonts w:ascii="Palatino Linotype" w:hAnsi="Palatino Linotype"/>
          <w:color w:val="000000"/>
        </w:rPr>
      </w:pPr>
    </w:p>
    <w:p w14:paraId="5F8577FD" w14:textId="1B47D3AE" w:rsidR="004054AC" w:rsidRDefault="004054AC">
      <w:pPr>
        <w:jc w:val="both"/>
        <w:rPr>
          <w:rFonts w:ascii="Palatino Linotype" w:hAnsi="Palatino Linotype"/>
          <w:color w:val="000000"/>
        </w:rPr>
      </w:pPr>
      <w:r>
        <w:rPr>
          <w:rFonts w:ascii="Palatino Linotype" w:hAnsi="Palatino Linotype"/>
          <w:color w:val="000000"/>
        </w:rPr>
        <w:t xml:space="preserve">SIDS or Sudden Infant Death Syndrome is the name given to a mysterious baby killer that takes the lives of </w:t>
      </w:r>
      <w:r w:rsidR="00984879">
        <w:rPr>
          <w:rFonts w:ascii="Palatino Linotype" w:hAnsi="Palatino Linotype"/>
          <w:color w:val="000000"/>
        </w:rPr>
        <w:t xml:space="preserve">about </w:t>
      </w:r>
      <w:bookmarkStart w:id="0" w:name="_GoBack"/>
      <w:bookmarkEnd w:id="0"/>
      <w:r>
        <w:rPr>
          <w:rFonts w:ascii="Palatino Linotype" w:hAnsi="Palatino Linotype"/>
          <w:color w:val="000000"/>
        </w:rPr>
        <w:t xml:space="preserve">3000 infants each year in the US. It is the number one cause of death in infants between one month and one year of age.  SIDS is sudden and unexpected </w:t>
      </w:r>
      <w:r>
        <w:rPr>
          <w:rFonts w:ascii="Palatino Linotype" w:hAnsi="Palatino Linotype"/>
          <w:i/>
          <w:iCs/>
          <w:color w:val="000000"/>
        </w:rPr>
        <w:t>and</w:t>
      </w:r>
      <w:r>
        <w:rPr>
          <w:rFonts w:ascii="Palatino Linotype" w:hAnsi="Palatino Linotype"/>
          <w:color w:val="000000"/>
        </w:rPr>
        <w:t xml:space="preserve"> even after an autopsy no cause of death is found. </w:t>
      </w:r>
      <w:r w:rsidR="005816FC">
        <w:rPr>
          <w:rFonts w:ascii="Palatino Linotype" w:hAnsi="Palatino Linotype"/>
          <w:color w:val="000000"/>
        </w:rPr>
        <w:t xml:space="preserve">In a typical situation, parents </w:t>
      </w:r>
      <w:r>
        <w:rPr>
          <w:rFonts w:ascii="Palatino Linotype" w:hAnsi="Palatino Linotype"/>
          <w:color w:val="000000"/>
        </w:rPr>
        <w:t>check on their infant they think is sleeping only to find their baby dead. There is no greater tragedy!</w:t>
      </w:r>
    </w:p>
    <w:p w14:paraId="1E590F89" w14:textId="77777777" w:rsidR="004054AC" w:rsidRDefault="004054AC">
      <w:pPr>
        <w:jc w:val="both"/>
        <w:rPr>
          <w:rFonts w:ascii="Palatino Linotype" w:hAnsi="Palatino Linotype"/>
          <w:color w:val="000000"/>
        </w:rPr>
      </w:pPr>
    </w:p>
    <w:p w14:paraId="59B5C074" w14:textId="06EB802E" w:rsidR="004054AC" w:rsidRDefault="004054AC">
      <w:pPr>
        <w:jc w:val="both"/>
        <w:rPr>
          <w:rFonts w:ascii="Palatino Linotype" w:hAnsi="Palatino Linotype"/>
          <w:color w:val="FF0000"/>
        </w:rPr>
      </w:pPr>
      <w:r>
        <w:rPr>
          <w:rFonts w:ascii="Palatino Linotype" w:hAnsi="Palatino Linotype"/>
          <w:i/>
          <w:iCs/>
          <w:color w:val="000000"/>
        </w:rPr>
        <w:t xml:space="preserve">Spring-for-SIDS Day </w:t>
      </w:r>
      <w:r>
        <w:rPr>
          <w:rFonts w:ascii="Palatino Linotype" w:hAnsi="Palatino Linotype"/>
          <w:color w:val="000000"/>
        </w:rPr>
        <w:t xml:space="preserve">is especially important to </w:t>
      </w:r>
      <w:r>
        <w:rPr>
          <w:rFonts w:ascii="Palatino Linotype" w:hAnsi="Palatino Linotype"/>
          <w:color w:val="FF0000"/>
        </w:rPr>
        <w:t>Smith Company</w:t>
      </w:r>
      <w:r>
        <w:rPr>
          <w:rFonts w:ascii="Palatino Linotype" w:hAnsi="Palatino Linotype"/>
          <w:color w:val="000000"/>
        </w:rPr>
        <w:t xml:space="preserve">. One of their employees, </w:t>
      </w:r>
      <w:r>
        <w:rPr>
          <w:rFonts w:ascii="Palatino Linotype" w:hAnsi="Palatino Linotype"/>
          <w:color w:val="FF0000"/>
        </w:rPr>
        <w:t>Jane Thomas</w:t>
      </w:r>
      <w:r>
        <w:rPr>
          <w:rFonts w:ascii="Palatino Linotype" w:hAnsi="Palatino Linotype"/>
          <w:color w:val="000000"/>
        </w:rPr>
        <w:t xml:space="preserve">, lost a baby to SIDS in </w:t>
      </w:r>
      <w:r>
        <w:rPr>
          <w:rFonts w:ascii="Palatino Linotype" w:hAnsi="Palatino Linotype"/>
          <w:color w:val="FF0000"/>
        </w:rPr>
        <w:t>October of 20</w:t>
      </w:r>
      <w:r w:rsidR="00984879">
        <w:rPr>
          <w:rFonts w:ascii="Palatino Linotype" w:hAnsi="Palatino Linotype"/>
          <w:color w:val="FF0000"/>
        </w:rPr>
        <w:t>1</w:t>
      </w:r>
      <w:r>
        <w:rPr>
          <w:rFonts w:ascii="Palatino Linotype" w:hAnsi="Palatino Linotype"/>
          <w:color w:val="FF0000"/>
        </w:rPr>
        <w:t>3</w:t>
      </w:r>
      <w:r>
        <w:rPr>
          <w:rFonts w:ascii="Palatino Linotype" w:hAnsi="Palatino Linotype"/>
          <w:color w:val="000000"/>
        </w:rPr>
        <w:t xml:space="preserve">.  </w:t>
      </w:r>
      <w:r>
        <w:rPr>
          <w:rFonts w:ascii="Palatino Linotype" w:hAnsi="Palatino Linotype"/>
          <w:color w:val="FF0000"/>
        </w:rPr>
        <w:t xml:space="preserve">Jane and her husband Peter were enjoying their 3-month-old baby girl, Mary. Mary had recently started giving her dad the biggest smile when he walked into her room – a smile that melted his heart. One morning Jane and Peter woke up feeling good that Mary was beginning to sleep through the night without waking for a feeding. Jane went in to check on her. “I remember hearing this terrifying scream, and then I realized that it was coming from my own mouth” said Jane. Mary was lying in her crib lifeless. Peter was immediately by her side. </w:t>
      </w:r>
      <w:r w:rsidR="002662F4">
        <w:rPr>
          <w:rFonts w:ascii="Palatino Linotype" w:hAnsi="Palatino Linotype"/>
          <w:color w:val="FF0000"/>
        </w:rPr>
        <w:t>“I knew instantly,” Jane said</w:t>
      </w:r>
      <w:proofErr w:type="gramStart"/>
      <w:r w:rsidR="002662F4">
        <w:rPr>
          <w:rFonts w:ascii="Palatino Linotype" w:hAnsi="Palatino Linotype"/>
          <w:color w:val="FF0000"/>
        </w:rPr>
        <w:t>, ”</w:t>
      </w:r>
      <w:r>
        <w:rPr>
          <w:rFonts w:ascii="Palatino Linotype" w:hAnsi="Palatino Linotype"/>
          <w:color w:val="FF0000"/>
        </w:rPr>
        <w:t>by</w:t>
      </w:r>
      <w:proofErr w:type="gramEnd"/>
      <w:r>
        <w:rPr>
          <w:rFonts w:ascii="Palatino Linotype" w:hAnsi="Palatino Linotype"/>
          <w:color w:val="FF0000"/>
        </w:rPr>
        <w:t xml:space="preserve"> the empty look in Peter’s eyes, that our baby girl was dead. Life as we knew it was over.”</w:t>
      </w:r>
    </w:p>
    <w:p w14:paraId="2CA4F922" w14:textId="77777777" w:rsidR="004054AC" w:rsidRDefault="004054AC">
      <w:pPr>
        <w:jc w:val="both"/>
        <w:rPr>
          <w:rFonts w:ascii="Palatino Linotype" w:hAnsi="Palatino Linotype"/>
          <w:color w:val="000000"/>
        </w:rPr>
      </w:pPr>
    </w:p>
    <w:p w14:paraId="4FF662C5" w14:textId="77777777" w:rsidR="004054AC" w:rsidRDefault="004054AC">
      <w:pPr>
        <w:pStyle w:val="BodyText2"/>
      </w:pPr>
      <w:r>
        <w:t>Peter recounted a harrowing story.  We followed the paramedics to the hospital where Mary was pronounced dead. “Dead? How could our little girl, so healthy and full of life, be dead? It just couldn’t be possible.” Jane explains how she immediately felt that she was responsible. “I must have done something wrong, or missed something. She was so little, so dependent on me. I was her mother. “</w:t>
      </w:r>
    </w:p>
    <w:p w14:paraId="3A37FC1B" w14:textId="77777777" w:rsidR="004054AC" w:rsidRDefault="004054AC">
      <w:pPr>
        <w:pStyle w:val="Signature"/>
        <w:rPr>
          <w:rFonts w:ascii="Palatino Linotype" w:hAnsi="Palatino Linotype"/>
          <w:color w:val="000000"/>
        </w:rPr>
      </w:pPr>
    </w:p>
    <w:p w14:paraId="10CF57CD" w14:textId="77777777" w:rsidR="004054AC" w:rsidRDefault="004054AC">
      <w:pPr>
        <w:pStyle w:val="Signature"/>
        <w:rPr>
          <w:rFonts w:ascii="Palatino Linotype" w:hAnsi="Palatino Linotype"/>
          <w:color w:val="000000"/>
        </w:rPr>
      </w:pPr>
      <w:r>
        <w:rPr>
          <w:rFonts w:ascii="Palatino Linotype" w:hAnsi="Palatino Linotype"/>
          <w:color w:val="000000"/>
        </w:rPr>
        <w:t xml:space="preserve">Every day unfortunate parents all over the world experience this heartbreak. Dr. McEntire, with the American SIDS Institute has worked with SIDS since 1976. “We have </w:t>
      </w:r>
      <w:r>
        <w:rPr>
          <w:rFonts w:ascii="Palatino Linotype" w:hAnsi="Palatino Linotype"/>
          <w:color w:val="000000"/>
        </w:rPr>
        <w:lastRenderedPageBreak/>
        <w:t>seen a tremendous decline in the incidence of SIDS</w:t>
      </w:r>
      <w:r w:rsidR="002662F4">
        <w:rPr>
          <w:rFonts w:ascii="Palatino Linotype" w:hAnsi="Palatino Linotype"/>
          <w:color w:val="000000"/>
        </w:rPr>
        <w:t xml:space="preserve"> since I began,”</w:t>
      </w:r>
      <w:r>
        <w:rPr>
          <w:rFonts w:ascii="Palatino Linotype" w:hAnsi="Palatino Linotype"/>
          <w:color w:val="000000"/>
        </w:rPr>
        <w:t xml:space="preserve"> she explained. “However, we still cannot tell parents why their infant died. They are left with no closure.” </w:t>
      </w:r>
    </w:p>
    <w:p w14:paraId="7D680B97" w14:textId="77777777" w:rsidR="004054AC" w:rsidRDefault="004054AC">
      <w:pPr>
        <w:pStyle w:val="Signature"/>
        <w:rPr>
          <w:rFonts w:ascii="Palatino Linotype" w:hAnsi="Palatino Linotype"/>
          <w:color w:val="000000"/>
        </w:rPr>
      </w:pPr>
    </w:p>
    <w:p w14:paraId="1B91A1EF" w14:textId="77777777" w:rsidR="004054AC" w:rsidRDefault="004054AC">
      <w:pPr>
        <w:pStyle w:val="Signature"/>
        <w:rPr>
          <w:rFonts w:ascii="Palatino Linotype" w:hAnsi="Palatino Linotype"/>
          <w:color w:val="000000"/>
        </w:rPr>
      </w:pPr>
      <w:r>
        <w:rPr>
          <w:rFonts w:ascii="Palatino Linotype" w:hAnsi="Palatino Linotype"/>
          <w:color w:val="000000"/>
        </w:rPr>
        <w:t xml:space="preserve">We don’t know the exact cause of SIDS, and there is no way to guarantee an infant will not die,” says Dr. McEntire. “However,” she explains, “there are proven ways to reduce the risk of an infant dying </w:t>
      </w:r>
      <w:r w:rsidR="00E25F6B">
        <w:rPr>
          <w:rFonts w:ascii="Palatino Linotype" w:hAnsi="Palatino Linotype"/>
          <w:color w:val="000000"/>
        </w:rPr>
        <w:t>suddenly</w:t>
      </w:r>
      <w:r w:rsidR="002662F4">
        <w:rPr>
          <w:rFonts w:ascii="Palatino Linotype" w:hAnsi="Palatino Linotype"/>
          <w:color w:val="000000"/>
        </w:rPr>
        <w:t xml:space="preserve">. </w:t>
      </w:r>
      <w:r>
        <w:rPr>
          <w:rFonts w:ascii="Palatino Linotype" w:hAnsi="Palatino Linotype"/>
          <w:color w:val="000000"/>
        </w:rPr>
        <w:t xml:space="preserve">Don’t smoke during pregnancy and don’t let anyone smoke around your baby. Always place your baby to sleep on his or her back in a bare crib. Keep the crib close to the parents’ bed. Instead of using cover, put enough clothing on the baby to keep him/her warm but not too warm.”  For a full list see </w:t>
      </w:r>
      <w:hyperlink r:id="rId6" w:history="1">
        <w:r>
          <w:rPr>
            <w:rStyle w:val="Hyperlink"/>
            <w:rFonts w:ascii="Palatino Linotype" w:hAnsi="Palatino Linotype"/>
          </w:rPr>
          <w:t>www.sids.org</w:t>
        </w:r>
      </w:hyperlink>
      <w:r>
        <w:rPr>
          <w:rFonts w:ascii="Palatino Linotype" w:hAnsi="Palatino Linotype"/>
          <w:color w:val="000000"/>
        </w:rPr>
        <w:t>.</w:t>
      </w:r>
    </w:p>
    <w:p w14:paraId="3CFE0DE3" w14:textId="77777777" w:rsidR="004054AC" w:rsidRDefault="004054AC">
      <w:pPr>
        <w:pStyle w:val="Signature"/>
        <w:rPr>
          <w:rFonts w:ascii="Palatino Linotype" w:hAnsi="Palatino Linotype"/>
          <w:color w:val="000000"/>
        </w:rPr>
      </w:pPr>
    </w:p>
    <w:p w14:paraId="7967A2EA" w14:textId="708CCC78" w:rsidR="004054AC" w:rsidRDefault="004054AC">
      <w:pPr>
        <w:pStyle w:val="Signature"/>
        <w:rPr>
          <w:rFonts w:ascii="Palatino Linotype" w:hAnsi="Palatino Linotype"/>
          <w:color w:val="000000"/>
        </w:rPr>
      </w:pPr>
      <w:r>
        <w:rPr>
          <w:rFonts w:ascii="Palatino Linotype" w:hAnsi="Palatino Linotype"/>
          <w:i/>
          <w:iCs/>
          <w:color w:val="000000"/>
        </w:rPr>
        <w:t>Spring-for-SIDS Day</w:t>
      </w:r>
      <w:r>
        <w:rPr>
          <w:rFonts w:ascii="Palatino Linotype" w:hAnsi="Palatino Linotype"/>
          <w:color w:val="000000"/>
        </w:rPr>
        <w:t xml:space="preserve"> will be held on </w:t>
      </w:r>
      <w:r w:rsidR="004C4784" w:rsidRPr="00984879">
        <w:rPr>
          <w:rFonts w:ascii="Palatino Linotype" w:hAnsi="Palatino Linotype"/>
          <w:color w:val="FF0000"/>
        </w:rPr>
        <w:t>May 1</w:t>
      </w:r>
      <w:r w:rsidR="00984879">
        <w:rPr>
          <w:rFonts w:ascii="Palatino Linotype" w:hAnsi="Palatino Linotype"/>
          <w:color w:val="FF0000"/>
        </w:rPr>
        <w:t>5</w:t>
      </w:r>
      <w:r>
        <w:rPr>
          <w:rFonts w:ascii="Palatino Linotype" w:hAnsi="Palatino Linotype"/>
          <w:color w:val="000000"/>
        </w:rPr>
        <w:t xml:space="preserve">. Employees at </w:t>
      </w:r>
      <w:r>
        <w:rPr>
          <w:rFonts w:ascii="Palatino Linotype" w:hAnsi="Palatino Linotype"/>
          <w:color w:val="FF0000"/>
        </w:rPr>
        <w:t>Smith Company</w:t>
      </w:r>
      <w:r>
        <w:rPr>
          <w:rFonts w:ascii="Palatino Linotype" w:hAnsi="Palatino Linotype"/>
          <w:color w:val="000000"/>
        </w:rPr>
        <w:t xml:space="preserve"> in excha</w:t>
      </w:r>
      <w:r w:rsidR="004C4784">
        <w:rPr>
          <w:rFonts w:ascii="Palatino Linotype" w:hAnsi="Palatino Linotype"/>
          <w:color w:val="000000"/>
        </w:rPr>
        <w:t>nge for a</w:t>
      </w:r>
      <w:r>
        <w:rPr>
          <w:rFonts w:ascii="Palatino Linotype" w:hAnsi="Palatino Linotype"/>
          <w:color w:val="000000"/>
        </w:rPr>
        <w:t xml:space="preserve"> donation will be given a SIDS information card and a decorative sticker. On </w:t>
      </w:r>
      <w:r w:rsidR="00984879">
        <w:rPr>
          <w:rFonts w:ascii="Palatino Linotype" w:hAnsi="Palatino Linotype"/>
          <w:color w:val="000000"/>
        </w:rPr>
        <w:t>SFS Day</w:t>
      </w:r>
      <w:r>
        <w:rPr>
          <w:rFonts w:ascii="Palatino Linotype" w:hAnsi="Palatino Linotype"/>
          <w:color w:val="000000"/>
        </w:rPr>
        <w:t xml:space="preserve">, all employees with </w:t>
      </w:r>
      <w:r>
        <w:rPr>
          <w:rFonts w:ascii="Palatino Linotype" w:hAnsi="Palatino Linotype"/>
          <w:i/>
          <w:iCs/>
          <w:color w:val="000000"/>
        </w:rPr>
        <w:t>Spring-for-SIDS</w:t>
      </w:r>
      <w:r>
        <w:rPr>
          <w:rFonts w:ascii="Palatino Linotype" w:hAnsi="Palatino Linotype"/>
          <w:color w:val="000000"/>
        </w:rPr>
        <w:t xml:space="preserve"> stickers will be encouraged to wear their casual spring outfits. </w:t>
      </w:r>
      <w:r>
        <w:rPr>
          <w:rFonts w:ascii="Palatino Linotype" w:hAnsi="Palatino Linotype"/>
          <w:color w:val="FF0000"/>
        </w:rPr>
        <w:t>Mr. Lee</w:t>
      </w:r>
      <w:r>
        <w:rPr>
          <w:rFonts w:ascii="Palatino Linotype" w:hAnsi="Palatino Linotype"/>
          <w:color w:val="000000"/>
        </w:rPr>
        <w:t xml:space="preserve"> says he expects to see many employees in Hawaiian shirts and sandals. “This is a great way to educate people about SIDS, raise funds for research and have a lot of fun.”</w:t>
      </w:r>
    </w:p>
    <w:p w14:paraId="17E1E8F7" w14:textId="77777777" w:rsidR="004054AC" w:rsidRDefault="004054AC">
      <w:pPr>
        <w:pStyle w:val="Signature"/>
        <w:rPr>
          <w:rFonts w:ascii="Palatino Linotype" w:hAnsi="Palatino Linotype"/>
          <w:i/>
          <w:iCs/>
          <w:color w:val="000000"/>
        </w:rPr>
      </w:pPr>
    </w:p>
    <w:p w14:paraId="50B30C3E" w14:textId="77777777" w:rsidR="004054AC" w:rsidRDefault="004054AC">
      <w:pPr>
        <w:pStyle w:val="Signature"/>
        <w:rPr>
          <w:rFonts w:ascii="Arial" w:hAnsi="Arial" w:cs="Arial"/>
          <w:b/>
          <w:bCs/>
          <w:color w:val="000000"/>
          <w:sz w:val="20"/>
        </w:rPr>
      </w:pPr>
      <w:r>
        <w:rPr>
          <w:rFonts w:ascii="Arial" w:hAnsi="Arial" w:cs="Arial"/>
          <w:b/>
          <w:bCs/>
          <w:color w:val="000000"/>
          <w:sz w:val="20"/>
        </w:rPr>
        <w:t>For further information contact</w:t>
      </w:r>
    </w:p>
    <w:p w14:paraId="3E300777" w14:textId="0C152160" w:rsidR="004054AC" w:rsidRPr="00984879" w:rsidRDefault="004054AC" w:rsidP="00FA322A">
      <w:pPr>
        <w:pStyle w:val="Signature"/>
        <w:numPr>
          <w:ilvl w:val="0"/>
          <w:numId w:val="11"/>
        </w:numPr>
        <w:rPr>
          <w:rFonts w:ascii="Arial" w:hAnsi="Arial" w:cs="Arial"/>
          <w:b/>
          <w:bCs/>
          <w:color w:val="000000"/>
          <w:sz w:val="20"/>
        </w:rPr>
      </w:pPr>
      <w:r w:rsidRPr="00984879">
        <w:rPr>
          <w:rFonts w:ascii="Arial" w:hAnsi="Arial" w:cs="Arial"/>
          <w:b/>
          <w:bCs/>
          <w:color w:val="000000"/>
          <w:sz w:val="20"/>
        </w:rPr>
        <w:t xml:space="preserve">Betty McEntire, PhD, </w:t>
      </w:r>
      <w:r w:rsidR="00984879" w:rsidRPr="00984879">
        <w:rPr>
          <w:rFonts w:ascii="Arial" w:hAnsi="Arial" w:cs="Arial"/>
          <w:b/>
          <w:bCs/>
          <w:color w:val="000000"/>
          <w:sz w:val="20"/>
        </w:rPr>
        <w:t>CEO</w:t>
      </w:r>
      <w:r w:rsidRPr="00984879">
        <w:rPr>
          <w:rFonts w:ascii="Arial" w:hAnsi="Arial" w:cs="Arial"/>
          <w:b/>
          <w:bCs/>
          <w:color w:val="000000"/>
          <w:sz w:val="20"/>
        </w:rPr>
        <w:t>, Ameri</w:t>
      </w:r>
      <w:r w:rsidR="00FA322A" w:rsidRPr="00984879">
        <w:rPr>
          <w:rFonts w:ascii="Arial" w:hAnsi="Arial" w:cs="Arial"/>
          <w:b/>
          <w:bCs/>
          <w:color w:val="000000"/>
          <w:sz w:val="20"/>
        </w:rPr>
        <w:t>can SIDS Institute, Naples, Florida</w:t>
      </w:r>
      <w:r w:rsidRPr="00984879">
        <w:rPr>
          <w:rFonts w:ascii="Arial" w:hAnsi="Arial" w:cs="Arial"/>
          <w:b/>
          <w:bCs/>
          <w:color w:val="000000"/>
          <w:sz w:val="20"/>
        </w:rPr>
        <w:t xml:space="preserve"> 1-800-232-7437</w:t>
      </w:r>
    </w:p>
    <w:p w14:paraId="539B22FE" w14:textId="77777777" w:rsidR="004054AC" w:rsidRDefault="004054AC">
      <w:pPr>
        <w:pStyle w:val="Signature"/>
        <w:numPr>
          <w:ilvl w:val="0"/>
          <w:numId w:val="11"/>
        </w:numPr>
        <w:rPr>
          <w:rFonts w:ascii="Arial" w:hAnsi="Arial" w:cs="Arial"/>
          <w:b/>
          <w:bCs/>
          <w:color w:val="FF0000"/>
          <w:sz w:val="20"/>
        </w:rPr>
      </w:pPr>
      <w:r>
        <w:rPr>
          <w:rFonts w:ascii="Arial" w:hAnsi="Arial" w:cs="Arial"/>
          <w:b/>
          <w:bCs/>
          <w:color w:val="FF0000"/>
          <w:sz w:val="20"/>
        </w:rPr>
        <w:t>John Lee, Vice President HR, Smith Company, Smithville, MD, 888-999-7777.</w:t>
      </w:r>
    </w:p>
    <w:p w14:paraId="019A3E0C" w14:textId="77777777" w:rsidR="004054AC" w:rsidRDefault="004054AC">
      <w:pPr>
        <w:pStyle w:val="Signature"/>
        <w:numPr>
          <w:ilvl w:val="0"/>
          <w:numId w:val="11"/>
        </w:numPr>
        <w:rPr>
          <w:rFonts w:ascii="Arial" w:hAnsi="Arial" w:cs="Arial"/>
          <w:b/>
          <w:bCs/>
          <w:color w:val="FF0000"/>
          <w:sz w:val="20"/>
        </w:rPr>
      </w:pPr>
      <w:r>
        <w:rPr>
          <w:rFonts w:ascii="Arial" w:hAnsi="Arial" w:cs="Arial"/>
          <w:b/>
          <w:bCs/>
          <w:color w:val="FF0000"/>
          <w:sz w:val="20"/>
        </w:rPr>
        <w:t>Peter and Mary Thomas, 888-999-2222.</w:t>
      </w:r>
    </w:p>
    <w:p w14:paraId="154B08AF" w14:textId="77777777" w:rsidR="004054AC" w:rsidRDefault="004054AC">
      <w:pPr>
        <w:pStyle w:val="Signature"/>
        <w:rPr>
          <w:rFonts w:ascii="Arial" w:hAnsi="Arial" w:cs="Arial"/>
          <w:b/>
          <w:bCs/>
          <w:color w:val="FF0000"/>
          <w:sz w:val="20"/>
        </w:rPr>
      </w:pPr>
    </w:p>
    <w:p w14:paraId="7A98EF7F" w14:textId="77777777" w:rsidR="004054AC" w:rsidRDefault="004054AC">
      <w:pPr>
        <w:pStyle w:val="Signature"/>
        <w:rPr>
          <w:rFonts w:ascii="Arial" w:hAnsi="Arial" w:cs="Arial"/>
          <w:b/>
          <w:bCs/>
          <w:color w:val="FF0000"/>
          <w:sz w:val="20"/>
        </w:rPr>
      </w:pPr>
    </w:p>
    <w:p w14:paraId="5828E33E" w14:textId="77777777" w:rsidR="004054AC" w:rsidRDefault="004054AC">
      <w:pPr>
        <w:pStyle w:val="Signature"/>
        <w:rPr>
          <w:rFonts w:ascii="Arial" w:hAnsi="Arial" w:cs="Arial"/>
          <w:b/>
          <w:bCs/>
          <w:color w:val="FF0000"/>
          <w:sz w:val="20"/>
        </w:rPr>
      </w:pPr>
    </w:p>
    <w:p w14:paraId="33A2ACBF" w14:textId="77777777" w:rsidR="004054AC" w:rsidRDefault="004054AC">
      <w:pPr>
        <w:pStyle w:val="Signature"/>
        <w:rPr>
          <w:rFonts w:ascii="Arial" w:hAnsi="Arial" w:cs="Arial"/>
          <w:b/>
          <w:bCs/>
          <w:color w:val="FF0000"/>
          <w:sz w:val="20"/>
        </w:rPr>
      </w:pPr>
    </w:p>
    <w:p w14:paraId="02C9F275" w14:textId="77777777" w:rsidR="004054AC" w:rsidRDefault="004054AC">
      <w:pPr>
        <w:pStyle w:val="Signature"/>
        <w:rPr>
          <w:rFonts w:ascii="Arial" w:hAnsi="Arial" w:cs="Arial"/>
          <w:b/>
          <w:bCs/>
          <w:color w:val="FF0000"/>
          <w:sz w:val="20"/>
        </w:rPr>
      </w:pPr>
    </w:p>
    <w:sectPr w:rsidR="004054AC" w:rsidSect="00E25F6B">
      <w:pgSz w:w="12240" w:h="15840"/>
      <w:pgMar w:top="72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1C9B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036E64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82858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052561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FF447D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0E814B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F5ACA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51022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0048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D767A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C97C42"/>
    <w:multiLevelType w:val="hybridMultilevel"/>
    <w:tmpl w:val="76842236"/>
    <w:lvl w:ilvl="0" w:tplc="DABE632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2M7Y0NTYyMDUwsLRU0lEKTi0uzszPAykwrAUAQ636rCwAAAA="/>
  </w:docVars>
  <w:rsids>
    <w:rsidRoot w:val="005C4857"/>
    <w:rsid w:val="000B6E16"/>
    <w:rsid w:val="002662F4"/>
    <w:rsid w:val="0039283A"/>
    <w:rsid w:val="004054AC"/>
    <w:rsid w:val="00412247"/>
    <w:rsid w:val="004C4784"/>
    <w:rsid w:val="005816FC"/>
    <w:rsid w:val="005C4857"/>
    <w:rsid w:val="00625452"/>
    <w:rsid w:val="0064764F"/>
    <w:rsid w:val="007017B9"/>
    <w:rsid w:val="0079143E"/>
    <w:rsid w:val="009042C7"/>
    <w:rsid w:val="00966EB3"/>
    <w:rsid w:val="00984879"/>
    <w:rsid w:val="00DD7449"/>
    <w:rsid w:val="00E25F6B"/>
    <w:rsid w:val="00EC7BE9"/>
    <w:rsid w:val="00FA3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330B1"/>
  <w14:defaultImageDpi w14:val="300"/>
  <w15:docId w15:val="{F4E96FD5-6F9E-4313-BBEF-0208007B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semiHidden/>
    <w:pPr>
      <w:spacing w:after="960"/>
    </w:pPr>
  </w:style>
  <w:style w:type="paragraph" w:styleId="Signature">
    <w:name w:val="Signature"/>
    <w:basedOn w:val="Normal"/>
    <w:semiHidden/>
  </w:style>
  <w:style w:type="paragraph" w:customStyle="1" w:styleId="ccEnclosure">
    <w:name w:val="cc:/Enclosure"/>
    <w:basedOn w:val="Normal"/>
    <w:pPr>
      <w:tabs>
        <w:tab w:val="left" w:pos="1440"/>
      </w:tabs>
      <w:spacing w:before="240" w:after="240"/>
      <w:ind w:left="1440" w:hanging="1440"/>
    </w:pPr>
  </w:style>
  <w:style w:type="paragraph" w:styleId="BodyText">
    <w:name w:val="Body Text"/>
    <w:basedOn w:val="Normal"/>
    <w:semiHidden/>
    <w:pPr>
      <w:spacing w:after="240"/>
    </w:pPr>
  </w:style>
  <w:style w:type="paragraph" w:styleId="Salutation">
    <w:name w:val="Salutation"/>
    <w:basedOn w:val="Normal"/>
    <w:next w:val="Normal"/>
    <w:semiHidden/>
    <w:pPr>
      <w:spacing w:before="480" w:after="240"/>
    </w:pPr>
  </w:style>
  <w:style w:type="paragraph" w:styleId="Date">
    <w:name w:val="Date"/>
    <w:basedOn w:val="Normal"/>
    <w:next w:val="Normal"/>
    <w:semiHidden/>
    <w:pPr>
      <w:spacing w:after="480"/>
    </w:pPr>
  </w:style>
  <w:style w:type="paragraph" w:customStyle="1" w:styleId="SenderAddress">
    <w:name w:val="Sender Address"/>
    <w:basedOn w:val="Normal"/>
  </w:style>
  <w:style w:type="paragraph" w:customStyle="1" w:styleId="RecipientAddress">
    <w:name w:val="Recipient Address"/>
    <w:basedOn w:val="Normal"/>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spacing w:after="48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2">
    <w:name w:val="Body Text 2"/>
    <w:basedOn w:val="Normal"/>
    <w:semiHidden/>
    <w:pPr>
      <w:jc w:val="both"/>
    </w:pPr>
    <w:rPr>
      <w:rFonts w:ascii="Palatino Linotype" w:hAnsi="Palatino Linotyp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ds.org"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RISTI~1\LOCALS~1\Temp\TCD27.tmp\Non-profit%20event%20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Non-profit event press release</Template>
  <TotalTime>5</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Career Press</Company>
  <LinksUpToDate>false</LinksUpToDate>
  <CharactersWithSpaces>3559</CharactersWithSpaces>
  <SharedDoc>false</SharedDoc>
  <HLinks>
    <vt:vector size="6" baseType="variant">
      <vt:variant>
        <vt:i4>5177410</vt:i4>
      </vt:variant>
      <vt:variant>
        <vt:i4>0</vt:i4>
      </vt:variant>
      <vt:variant>
        <vt:i4>0</vt:i4>
      </vt:variant>
      <vt:variant>
        <vt:i4>5</vt:i4>
      </vt:variant>
      <vt:variant>
        <vt:lpwstr>http://www.sids.org/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Brett</dc:creator>
  <cp:lastModifiedBy>Betty McEntire</cp:lastModifiedBy>
  <cp:revision>3</cp:revision>
  <cp:lastPrinted>2004-12-16T19:00:00Z</cp:lastPrinted>
  <dcterms:created xsi:type="dcterms:W3CDTF">2019-03-06T16:42:00Z</dcterms:created>
  <dcterms:modified xsi:type="dcterms:W3CDTF">2020-03-29T20:26:00Z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TC010185661033</vt:lpwstr>
  </property>
</Properties>
</file>